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CE4E5F" w:rsidRPr="00CE4E5F" w:rsidRDefault="00CE4E5F" w:rsidP="00CE4E5F">
      <w:pPr>
        <w:widowControl w:val="0"/>
        <w:tabs>
          <w:tab w:val="left" w:pos="418"/>
          <w:tab w:val="left" w:pos="688"/>
          <w:tab w:val="left" w:pos="1522"/>
          <w:tab w:val="left" w:pos="2158"/>
          <w:tab w:val="left" w:pos="2578"/>
          <w:tab w:val="left" w:pos="3430"/>
          <w:tab w:val="left" w:pos="4066"/>
          <w:tab w:val="left" w:pos="4828"/>
          <w:tab w:val="left" w:pos="7258"/>
          <w:tab w:val="left" w:pos="8878"/>
        </w:tabs>
        <w:spacing w:after="0" w:line="287" w:lineRule="auto"/>
        <w:rPr>
          <w:rFonts w:ascii="Times New Roman" w:eastAsia="Times New Roman" w:hAnsi="Times New Roman" w:cs="Times New Roman"/>
          <w:spacing w:val="5"/>
          <w:szCs w:val="20"/>
          <w:lang w:val="en-CA"/>
        </w:rPr>
      </w:pPr>
    </w:p>
    <w:p w:rsidR="00CE4E5F" w:rsidRPr="00CE4E5F" w:rsidRDefault="00CE4E5F" w:rsidP="00CE4E5F">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FORM 8</w:t>
      </w:r>
    </w:p>
    <w:p w:rsidR="00CE4E5F" w:rsidRPr="00CE4E5F" w:rsidRDefault="00CE4E5F" w:rsidP="00CE4E5F">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w:t>
      </w:r>
      <w:r w:rsidRPr="00CE4E5F">
        <w:rPr>
          <w:rFonts w:ascii="Calibri" w:eastAsia="Times New Roman" w:hAnsi="Calibri" w:cs="Times New Roman"/>
          <w:i/>
          <w:spacing w:val="5"/>
          <w:sz w:val="20"/>
          <w:szCs w:val="20"/>
          <w:lang w:val="en-CA"/>
        </w:rPr>
        <w:t>Section 11</w:t>
      </w:r>
      <w:r w:rsidRPr="00CE4E5F">
        <w:rPr>
          <w:rFonts w:ascii="Calibri" w:eastAsia="Times New Roman" w:hAnsi="Calibri" w:cs="Times New Roman"/>
          <w:spacing w:val="5"/>
          <w:sz w:val="20"/>
          <w:szCs w:val="20"/>
          <w:lang w:val="en-CA"/>
        </w:rPr>
        <w:t>]</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CE4E5F" w:rsidRPr="00CE4E5F" w:rsidRDefault="00CE4E5F" w:rsidP="00CE4E5F">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t>APPLICATION TO CONDUCT VOTE</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APPLICATION FOR ORDER UNDER 6-35</w:t>
      </w:r>
    </w:p>
    <w:p w:rsidR="00CE4E5F" w:rsidRPr="00CE4E5F" w:rsidRDefault="00CE4E5F" w:rsidP="00CE4E5F">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OF </w:t>
      </w:r>
      <w:r w:rsidRPr="00CE4E5F">
        <w:rPr>
          <w:rFonts w:ascii="Calibri" w:eastAsia="Times New Roman" w:hAnsi="Calibri" w:cs="Times New Roman"/>
          <w:i/>
          <w:spacing w:val="5"/>
          <w:sz w:val="20"/>
          <w:szCs w:val="20"/>
          <w:lang w:val="en-CA"/>
        </w:rPr>
        <w:t>THE SASKATCHEWAN EMPLOYMENT ACT</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t>1.</w:t>
      </w:r>
      <w:r w:rsidRPr="00CE4E5F">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center" w:pos="5098"/>
        </w:tabs>
        <w:spacing w:after="80" w:line="287" w:lineRule="auto"/>
        <w:rPr>
          <w:rFonts w:ascii="Calibri" w:eastAsia="Times New Roman" w:hAnsi="Calibri" w:cs="Times New Roman"/>
          <w:spacing w:val="5"/>
          <w:szCs w:val="20"/>
          <w:lang w:val="en-CA"/>
        </w:rPr>
      </w:pPr>
      <w:r w:rsidRPr="00CE4E5F">
        <w:rPr>
          <w:rFonts w:ascii="Calibri" w:eastAsia="Times New Roman" w:hAnsi="Calibri" w:cs="Times New Roman"/>
          <w:spacing w:val="5"/>
          <w:sz w:val="16"/>
          <w:szCs w:val="20"/>
          <w:lang w:val="en-CA"/>
        </w:rPr>
        <w:tab/>
      </w:r>
      <w:r w:rsidRPr="00CE4E5F">
        <w:rPr>
          <w:rFonts w:ascii="Calibri" w:eastAsia="Times New Roman" w:hAnsi="Calibri" w:cs="Times New Roman"/>
          <w:i/>
          <w:spacing w:val="5"/>
          <w:sz w:val="16"/>
          <w:szCs w:val="20"/>
          <w:lang w:val="en-CA"/>
        </w:rPr>
        <w:t>name of applicant or name of representative of applicant employees</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CE4E5F">
        <w:rPr>
          <w:rFonts w:ascii="Calibri" w:eastAsia="Times New Roman" w:hAnsi="Calibri" w:cs="Times New Roman"/>
          <w:spacing w:val="5"/>
          <w:szCs w:val="20"/>
          <w:lang w:val="en-CA"/>
        </w:rPr>
        <w:t xml:space="preserve">   of</w:t>
      </w:r>
      <w:r>
        <w:rPr>
          <w:rFonts w:ascii="Calibri" w:eastAsia="Times New Roman" w:hAnsi="Calibri" w:cs="Times New Roman"/>
          <w:spacing w:val="5"/>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i/>
          <w:spacing w:val="5"/>
          <w:sz w:val="16"/>
          <w:szCs w:val="20"/>
          <w:lang w:val="en-CA"/>
        </w:rPr>
        <w:t xml:space="preserve">               no.                street                                                       city/town                                             provin</w:t>
      </w:r>
      <w:r>
        <w:rPr>
          <w:rFonts w:ascii="Calibri" w:eastAsia="Times New Roman" w:hAnsi="Calibri" w:cs="Times New Roman"/>
          <w:i/>
          <w:spacing w:val="5"/>
          <w:sz w:val="16"/>
          <w:szCs w:val="20"/>
          <w:lang w:val="en-CA"/>
        </w:rPr>
        <w:t xml:space="preserve">ce                         </w:t>
      </w:r>
      <w:r w:rsidRPr="00CE4E5F">
        <w:rPr>
          <w:rFonts w:ascii="Calibri" w:eastAsia="Times New Roman" w:hAnsi="Calibri" w:cs="Times New Roman"/>
          <w:i/>
          <w:spacing w:val="5"/>
          <w:sz w:val="16"/>
          <w:szCs w:val="20"/>
          <w:lang w:val="en-CA"/>
        </w:rPr>
        <w:t xml:space="preserve">   postal code</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CE4E5F">
        <w:rPr>
          <w:rFonts w:ascii="Calibri" w:eastAsia="Times New Roman" w:hAnsi="Calibri" w:cs="Times New Roman"/>
          <w:i/>
          <w:spacing w:val="5"/>
          <w:sz w:val="16"/>
          <w:szCs w:val="20"/>
          <w:lang w:val="en-CA"/>
        </w:rPr>
        <w:t xml:space="preserve">    telephone                                                     alternate phone number                                                    email address</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applies to the Labour Relations Board for a vote to be conducted among the employees in the bargaining unit to determine whether a majority of employees voting are in favour of accepting the employer's last offer.</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t>2.</w:t>
      </w:r>
      <w:r w:rsidRPr="00CE4E5F">
        <w:rPr>
          <w:rFonts w:ascii="Calibri" w:eastAsia="Times New Roman" w:hAnsi="Calibri" w:cs="Times New Roman"/>
          <w:spacing w:val="5"/>
          <w:sz w:val="20"/>
          <w:szCs w:val="20"/>
          <w:lang w:val="en-CA"/>
        </w:rPr>
        <w:tab/>
        <w:t>If the applicant is an employer or the applicants are employees, the name and address of the union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CE4E5F" w:rsidRPr="00CE4E5F"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i/>
                <w:spacing w:val="5"/>
                <w:sz w:val="16"/>
                <w:szCs w:val="20"/>
                <w:lang w:val="en-CA"/>
              </w:rPr>
              <w:t xml:space="preserve">            no.                street                                            city/town                                               province                         postal code</w:t>
            </w:r>
          </w:p>
        </w:tc>
      </w:tr>
      <w:tr w:rsidR="00CE4E5F" w:rsidRPr="00CE4E5F" w:rsidTr="00007556">
        <w:tblPrEx>
          <w:tblCellMar>
            <w:top w:w="0" w:type="dxa"/>
            <w:bottom w:w="0" w:type="dxa"/>
          </w:tblCellMar>
        </w:tblPrEx>
        <w:trPr>
          <w:cantSplit/>
          <w:trHeight w:val="310"/>
        </w:trPr>
        <w:tc>
          <w:tcPr>
            <w:tcW w:w="86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CE4E5F">
              <w:rPr>
                <w:rFonts w:ascii="Calibri" w:eastAsia="Times New Roman" w:hAnsi="Calibri" w:cs="Times New Roman"/>
                <w:i/>
                <w:spacing w:val="5"/>
                <w:sz w:val="16"/>
                <w:szCs w:val="20"/>
                <w:lang w:val="en-CA"/>
              </w:rPr>
              <w:t xml:space="preserve">      telephone                                                     alternate phone number                                                     email address</w:t>
            </w:r>
          </w:p>
        </w:tc>
      </w:tr>
    </w:tbl>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t>3.</w:t>
      </w:r>
      <w:r w:rsidRPr="00CE4E5F">
        <w:rPr>
          <w:rFonts w:ascii="Calibri" w:eastAsia="Times New Roman" w:hAnsi="Calibri" w:cs="Times New Roman"/>
          <w:spacing w:val="5"/>
          <w:sz w:val="20"/>
          <w:szCs w:val="20"/>
          <w:lang w:val="en-CA"/>
        </w:rPr>
        <w:tab/>
        <w:t>If the applicant is a union or the applicants are employees, the name and address of the employer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CE4E5F" w:rsidRPr="00CE4E5F"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i/>
                <w:spacing w:val="5"/>
                <w:sz w:val="16"/>
                <w:szCs w:val="20"/>
                <w:lang w:val="en-CA"/>
              </w:rPr>
              <w:t xml:space="preserve">            no.                street                                            city/town                                               province                         postal code</w:t>
            </w:r>
          </w:p>
        </w:tc>
      </w:tr>
      <w:tr w:rsidR="00CE4E5F" w:rsidRPr="00CE4E5F"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CE4E5F">
              <w:rPr>
                <w:rFonts w:ascii="Calibri" w:eastAsia="Times New Roman" w:hAnsi="Calibri" w:cs="Times New Roman"/>
                <w:i/>
                <w:spacing w:val="5"/>
                <w:sz w:val="16"/>
                <w:szCs w:val="20"/>
                <w:lang w:val="en-CA"/>
              </w:rPr>
              <w:t xml:space="preserve">      telephone                                                     alternate phone number                                                    email address</w:t>
            </w:r>
          </w:p>
        </w:tc>
      </w:tr>
    </w:tbl>
    <w:p w:rsidR="00820A17" w:rsidRPr="00CE4E5F"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lastRenderedPageBreak/>
        <w:t>4.</w:t>
      </w:r>
      <w:r w:rsidRPr="00CE4E5F">
        <w:rPr>
          <w:rFonts w:ascii="Calibri" w:eastAsia="Times New Roman" w:hAnsi="Calibri" w:cs="Times New Roman"/>
          <w:spacing w:val="5"/>
          <w:sz w:val="20"/>
          <w:szCs w:val="20"/>
          <w:lang w:val="en-CA"/>
        </w:rPr>
        <w:tab/>
        <w:t xml:space="preserve">The facts on which the applicant intends to rely in making this application are as follows: </w:t>
      </w: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CE4E5F">
        <w:rPr>
          <w:rFonts w:ascii="Calibri" w:eastAsia="Times New Roman" w:hAnsi="Calibri" w:cs="Times New Roman"/>
          <w:spacing w:val="5"/>
          <w:sz w:val="16"/>
          <w:szCs w:val="20"/>
          <w:lang w:val="en-CA"/>
        </w:rPr>
        <w:t>(</w:t>
      </w:r>
      <w:r w:rsidRPr="00CE4E5F">
        <w:rPr>
          <w:rFonts w:ascii="Calibri" w:eastAsia="Times New Roman" w:hAnsi="Calibri" w:cs="Times New Roman"/>
          <w:i/>
          <w:spacing w:val="5"/>
          <w:sz w:val="16"/>
          <w:szCs w:val="20"/>
          <w:lang w:val="en-CA"/>
        </w:rPr>
        <w:t>If necessary, provide additional facts as an attachment</w:t>
      </w:r>
      <w:r w:rsidRPr="00CE4E5F">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CE4E5F" w:rsidRPr="00CE4E5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CE4E5F" w:rsidRPr="00CE4E5F" w:rsidRDefault="00CE4E5F" w:rsidP="00CE4E5F">
      <w:pPr>
        <w:widowControl w:val="0"/>
        <w:tabs>
          <w:tab w:val="left" w:pos="418"/>
          <w:tab w:val="left" w:pos="688"/>
          <w:tab w:val="left" w:pos="1522"/>
          <w:tab w:val="left" w:pos="2158"/>
          <w:tab w:val="left" w:pos="2794"/>
          <w:tab w:val="left" w:pos="3430"/>
          <w:tab w:val="left" w:pos="4066"/>
          <w:tab w:val="left" w:pos="4702"/>
          <w:tab w:val="left" w:pos="6358"/>
        </w:tabs>
        <w:spacing w:after="40" w:line="287" w:lineRule="auto"/>
        <w:ind w:left="418" w:hanging="418"/>
        <w:rPr>
          <w:rFonts w:ascii="Calibri" w:eastAsia="Times New Roman" w:hAnsi="Calibri" w:cs="Times New Roman"/>
          <w:spacing w:val="5"/>
          <w:sz w:val="20"/>
          <w:szCs w:val="20"/>
          <w:lang w:val="en-CA"/>
        </w:rPr>
      </w:pPr>
      <w:r w:rsidRPr="00CE4E5F">
        <w:rPr>
          <w:rFonts w:ascii="Calibri" w:eastAsia="Times New Roman" w:hAnsi="Calibri" w:cs="Times New Roman"/>
          <w:b/>
          <w:spacing w:val="5"/>
          <w:sz w:val="20"/>
          <w:szCs w:val="20"/>
          <w:lang w:val="en-CA"/>
        </w:rPr>
        <w:t>5.</w:t>
      </w:r>
      <w:r w:rsidRPr="00CE4E5F">
        <w:rPr>
          <w:rFonts w:ascii="Calibri" w:eastAsia="Times New Roman" w:hAnsi="Calibri" w:cs="Times New Roman"/>
          <w:spacing w:val="5"/>
          <w:sz w:val="20"/>
          <w:szCs w:val="20"/>
          <w:lang w:val="en-CA"/>
        </w:rPr>
        <w:tab/>
        <w:t xml:space="preserve">The following materials must be attached in support of this application: </w:t>
      </w:r>
    </w:p>
    <w:p w:rsidR="00CE4E5F" w:rsidRPr="00CE4E5F" w:rsidRDefault="00CE4E5F" w:rsidP="00CE4E5F">
      <w:pPr>
        <w:widowControl w:val="0"/>
        <w:tabs>
          <w:tab w:val="left" w:pos="418"/>
          <w:tab w:val="left" w:pos="688"/>
          <w:tab w:val="left" w:pos="1522"/>
          <w:tab w:val="left" w:pos="2158"/>
          <w:tab w:val="left" w:pos="2794"/>
          <w:tab w:val="left" w:pos="3430"/>
          <w:tab w:val="left" w:pos="4066"/>
          <w:tab w:val="left" w:pos="4702"/>
          <w:tab w:val="left" w:pos="6358"/>
        </w:tabs>
        <w:spacing w:after="40" w:line="287" w:lineRule="auto"/>
        <w:ind w:left="688" w:hanging="270"/>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w:t>
      </w:r>
      <w:r w:rsidRPr="00CE4E5F">
        <w:rPr>
          <w:rFonts w:ascii="Calibri" w:eastAsia="Times New Roman" w:hAnsi="Calibri" w:cs="Times New Roman"/>
          <w:spacing w:val="5"/>
          <w:sz w:val="20"/>
          <w:szCs w:val="20"/>
          <w:lang w:val="en-CA"/>
        </w:rPr>
        <w:tab/>
        <w:t>A copy of the certification order</w:t>
      </w:r>
    </w:p>
    <w:p w:rsidR="00CE4E5F" w:rsidRPr="00CE4E5F" w:rsidRDefault="00CE4E5F" w:rsidP="00CE4E5F">
      <w:pPr>
        <w:widowControl w:val="0"/>
        <w:tabs>
          <w:tab w:val="left" w:pos="418"/>
          <w:tab w:val="left" w:pos="688"/>
          <w:tab w:val="left" w:pos="1522"/>
          <w:tab w:val="left" w:pos="2158"/>
          <w:tab w:val="left" w:pos="2794"/>
          <w:tab w:val="left" w:pos="3430"/>
          <w:tab w:val="left" w:pos="4066"/>
          <w:tab w:val="left" w:pos="4702"/>
          <w:tab w:val="left" w:pos="6358"/>
        </w:tabs>
        <w:spacing w:after="40" w:line="287" w:lineRule="auto"/>
        <w:ind w:left="688" w:hanging="270"/>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w:t>
      </w:r>
      <w:r w:rsidRPr="00CE4E5F">
        <w:rPr>
          <w:rFonts w:ascii="Calibri" w:eastAsia="Times New Roman" w:hAnsi="Calibri" w:cs="Times New Roman"/>
          <w:spacing w:val="5"/>
          <w:sz w:val="20"/>
          <w:szCs w:val="20"/>
          <w:lang w:val="en-CA"/>
        </w:rPr>
        <w:tab/>
        <w:t>A copy of the employer’s last offer</w:t>
      </w:r>
    </w:p>
    <w:p w:rsidR="00CE4E5F" w:rsidRPr="00CE4E5F" w:rsidRDefault="00CE4E5F" w:rsidP="00CE4E5F">
      <w:pPr>
        <w:widowControl w:val="0"/>
        <w:tabs>
          <w:tab w:val="left" w:pos="418"/>
          <w:tab w:val="left" w:pos="688"/>
          <w:tab w:val="left" w:pos="1522"/>
          <w:tab w:val="left" w:pos="2158"/>
          <w:tab w:val="left" w:pos="2794"/>
          <w:tab w:val="left" w:pos="3430"/>
          <w:tab w:val="left" w:pos="4066"/>
          <w:tab w:val="left" w:pos="4702"/>
          <w:tab w:val="left" w:pos="6358"/>
        </w:tabs>
        <w:spacing w:after="40" w:line="287" w:lineRule="auto"/>
        <w:ind w:left="688" w:hanging="270"/>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w:t>
      </w:r>
      <w:r w:rsidRPr="00CE4E5F">
        <w:rPr>
          <w:rFonts w:ascii="Calibri" w:eastAsia="Times New Roman" w:hAnsi="Calibri" w:cs="Times New Roman"/>
          <w:spacing w:val="5"/>
          <w:sz w:val="20"/>
          <w:szCs w:val="20"/>
          <w:lang w:val="en-CA"/>
        </w:rPr>
        <w:tab/>
        <w:t>A list of the names and addresses of the employees in the bargaining unit as of the date on which the application was filed</w:t>
      </w:r>
    </w:p>
    <w:p w:rsidR="00CE4E5F" w:rsidRPr="00CE4E5F" w:rsidRDefault="00CE4E5F" w:rsidP="00CE4E5F">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CE4E5F">
        <w:rPr>
          <w:rFonts w:ascii="Calibri" w:eastAsia="Times New Roman" w:hAnsi="Calibri" w:cs="Times New Roman"/>
          <w:spacing w:val="5"/>
          <w:sz w:val="20"/>
          <w:szCs w:val="20"/>
          <w:lang w:val="en-CA"/>
        </w:rPr>
        <w:t>•</w:t>
      </w:r>
      <w:r w:rsidRPr="00CE4E5F">
        <w:rPr>
          <w:rFonts w:ascii="Calibri" w:eastAsia="Times New Roman" w:hAnsi="Calibri" w:cs="Times New Roman"/>
          <w:spacing w:val="5"/>
          <w:sz w:val="20"/>
          <w:szCs w:val="20"/>
          <w:lang w:val="en-CA"/>
        </w:rPr>
        <w:tab/>
        <w:t>If the applicants are employees, evidence that the employees represent at least 45% of the bargaining unit or 100 employees, whichever is less.</w:t>
      </w: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CE4E5F"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CE4E5F" w:rsidRPr="00380791" w:rsidRDefault="00CE4E5F"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CE4E5F"/>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7A947"/>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17CB-D847-4AEF-BD39-DD33F9DC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2021-03-31T23:51:00Z</dcterms:modified>
</cp:coreProperties>
</file>